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52769" w14:textId="45337066" w:rsidR="00317DBC" w:rsidRPr="00C44220" w:rsidRDefault="00EB1834" w:rsidP="00317DBC">
      <w:pPr>
        <w:rPr>
          <w:rFonts w:cs="Arial"/>
          <w:b/>
          <w:sz w:val="22"/>
        </w:rPr>
      </w:pPr>
      <w:r w:rsidRPr="00146A7D">
        <w:rPr>
          <w:rFonts w:cs="Arial"/>
          <w:b/>
          <w:noProof/>
          <w:color w:val="000000"/>
          <w:sz w:val="22"/>
        </w:rPr>
        <w:drawing>
          <wp:inline distT="0" distB="0" distL="0" distR="0" wp14:anchorId="616BDB49" wp14:editId="01C85E62">
            <wp:extent cx="1381125" cy="1055637"/>
            <wp:effectExtent l="0" t="0" r="0" b="0"/>
            <wp:docPr id="1" name="Picture 1" descr="C:\Users\akindsc\Desktop\Methodist new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ndsc\Desktop\Methodist new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920" cy="106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A05E759" w14:textId="77777777" w:rsidR="00A832A7" w:rsidRPr="00C44220" w:rsidRDefault="00A832A7" w:rsidP="00317DBC">
      <w:pPr>
        <w:rPr>
          <w:rFonts w:cs="Arial"/>
          <w:b/>
          <w:sz w:val="22"/>
        </w:rPr>
      </w:pPr>
    </w:p>
    <w:p w14:paraId="5F891314" w14:textId="1B5B23BF" w:rsidR="00425E80" w:rsidRDefault="00555972" w:rsidP="00367B45">
      <w:pPr>
        <w:jc w:val="center"/>
        <w:rPr>
          <w:rFonts w:cs="Arial"/>
          <w:b/>
          <w:sz w:val="22"/>
        </w:rPr>
      </w:pPr>
      <w:r>
        <w:rPr>
          <w:rFonts w:eastAsia="Calibri" w:cs="Arial"/>
          <w:b/>
          <w:noProof/>
          <w:sz w:val="22"/>
        </w:rPr>
        <w:t xml:space="preserve">Student </w:t>
      </w:r>
      <w:r w:rsidR="009242F2" w:rsidRPr="00C44220">
        <w:rPr>
          <w:rFonts w:eastAsia="Calibri" w:cs="Arial"/>
          <w:b/>
          <w:noProof/>
          <w:sz w:val="22"/>
        </w:rPr>
        <w:t>Investigator Guidelines</w:t>
      </w:r>
      <w:r w:rsidR="00CC408B" w:rsidRPr="00C44220">
        <w:rPr>
          <w:rFonts w:eastAsia="Calibri" w:cs="Arial"/>
          <w:b/>
          <w:noProof/>
          <w:sz w:val="22"/>
        </w:rPr>
        <w:t xml:space="preserve"> </w:t>
      </w:r>
      <w:r w:rsidR="00CC408B" w:rsidRPr="00C44220">
        <w:rPr>
          <w:rFonts w:cs="Arial"/>
          <w:b/>
          <w:sz w:val="22"/>
        </w:rPr>
        <w:t>for Submitting</w:t>
      </w:r>
      <w:r w:rsidR="00C440D0" w:rsidRPr="00C44220">
        <w:rPr>
          <w:rFonts w:cs="Arial"/>
          <w:b/>
          <w:sz w:val="22"/>
        </w:rPr>
        <w:t xml:space="preserve"> </w:t>
      </w:r>
      <w:r w:rsidR="0065161E" w:rsidRPr="00C44220">
        <w:rPr>
          <w:rFonts w:cs="Arial"/>
          <w:b/>
          <w:sz w:val="22"/>
        </w:rPr>
        <w:t xml:space="preserve">a </w:t>
      </w:r>
      <w:r w:rsidR="00CC408B" w:rsidRPr="00C44220">
        <w:rPr>
          <w:rFonts w:cs="Arial"/>
          <w:b/>
          <w:sz w:val="22"/>
        </w:rPr>
        <w:t>Nu</w:t>
      </w:r>
      <w:r w:rsidR="00B1154A">
        <w:rPr>
          <w:rFonts w:cs="Arial"/>
          <w:b/>
          <w:sz w:val="22"/>
        </w:rPr>
        <w:t>rsing and Allied Health</w:t>
      </w:r>
      <w:r w:rsidR="00D677D0" w:rsidRPr="00C44220">
        <w:rPr>
          <w:rFonts w:cs="Arial"/>
          <w:b/>
          <w:sz w:val="22"/>
        </w:rPr>
        <w:t xml:space="preserve"> </w:t>
      </w:r>
    </w:p>
    <w:p w14:paraId="28ADC6A0" w14:textId="77777777" w:rsidR="00CC408B" w:rsidRDefault="00D677D0" w:rsidP="00367B45">
      <w:pPr>
        <w:jc w:val="center"/>
        <w:rPr>
          <w:rFonts w:cs="Arial"/>
          <w:b/>
          <w:sz w:val="22"/>
        </w:rPr>
      </w:pPr>
      <w:r w:rsidRPr="00C44220">
        <w:rPr>
          <w:rFonts w:cs="Arial"/>
          <w:b/>
          <w:sz w:val="22"/>
        </w:rPr>
        <w:t xml:space="preserve">Evidence Based </w:t>
      </w:r>
      <w:r w:rsidR="00F86A52" w:rsidRPr="00C44220">
        <w:rPr>
          <w:rFonts w:cs="Arial"/>
          <w:b/>
          <w:sz w:val="22"/>
        </w:rPr>
        <w:t xml:space="preserve">Practice or Quality Improvement </w:t>
      </w:r>
      <w:r w:rsidRPr="00C44220">
        <w:rPr>
          <w:rFonts w:cs="Arial"/>
          <w:b/>
          <w:sz w:val="22"/>
        </w:rPr>
        <w:t>Study</w:t>
      </w:r>
    </w:p>
    <w:p w14:paraId="2DA9B23B" w14:textId="77777777" w:rsidR="00425E80" w:rsidRPr="00C44220" w:rsidRDefault="00425E80" w:rsidP="00367B45">
      <w:pPr>
        <w:jc w:val="center"/>
        <w:rPr>
          <w:rFonts w:cs="Arial"/>
          <w:b/>
          <w:sz w:val="22"/>
        </w:rPr>
      </w:pPr>
    </w:p>
    <w:p w14:paraId="62274D8F" w14:textId="09EE7E1F" w:rsidR="009242F2" w:rsidRPr="00425E80" w:rsidRDefault="00F86A52" w:rsidP="009242F2">
      <w:pPr>
        <w:numPr>
          <w:ilvl w:val="0"/>
          <w:numId w:val="17"/>
        </w:numPr>
        <w:rPr>
          <w:rFonts w:eastAsia="Calibri" w:cs="Arial"/>
          <w:b/>
          <w:i/>
          <w:noProof/>
          <w:sz w:val="22"/>
        </w:rPr>
      </w:pPr>
      <w:r w:rsidRPr="00C44220">
        <w:rPr>
          <w:rFonts w:eastAsia="Calibri" w:cs="Arial"/>
          <w:sz w:val="22"/>
        </w:rPr>
        <w:t>Review</w:t>
      </w:r>
      <w:r w:rsidR="00541791" w:rsidRPr="00C44220">
        <w:rPr>
          <w:rFonts w:eastAsia="Calibri" w:cs="Arial"/>
          <w:sz w:val="22"/>
        </w:rPr>
        <w:t xml:space="preserve"> the guidelines</w:t>
      </w:r>
      <w:r w:rsidR="00335E9D" w:rsidRPr="00C44220">
        <w:rPr>
          <w:rFonts w:eastAsia="Calibri" w:cs="Arial"/>
          <w:sz w:val="22"/>
        </w:rPr>
        <w:t xml:space="preserve"> below to determine </w:t>
      </w:r>
      <w:r w:rsidR="009242F2" w:rsidRPr="00C44220">
        <w:rPr>
          <w:rFonts w:eastAsia="Calibri" w:cs="Arial"/>
          <w:sz w:val="22"/>
        </w:rPr>
        <w:t xml:space="preserve">steps necessary to </w:t>
      </w:r>
      <w:r w:rsidR="00241C27">
        <w:rPr>
          <w:rFonts w:eastAsia="Calibri" w:cs="Arial"/>
          <w:sz w:val="22"/>
        </w:rPr>
        <w:t>complete a</w:t>
      </w:r>
      <w:r w:rsidR="009242F2" w:rsidRPr="00C44220">
        <w:rPr>
          <w:rFonts w:eastAsia="Calibri" w:cs="Arial"/>
          <w:sz w:val="22"/>
        </w:rPr>
        <w:t xml:space="preserve"> Nursing and</w:t>
      </w:r>
      <w:r w:rsidR="00251078" w:rsidRPr="00C44220">
        <w:rPr>
          <w:rFonts w:eastAsia="Calibri" w:cs="Arial"/>
          <w:sz w:val="22"/>
        </w:rPr>
        <w:t>/</w:t>
      </w:r>
      <w:r w:rsidR="00241C27">
        <w:rPr>
          <w:rFonts w:eastAsia="Calibri" w:cs="Arial"/>
          <w:sz w:val="22"/>
        </w:rPr>
        <w:t>or Allied Health</w:t>
      </w:r>
      <w:r w:rsidR="00701AB4" w:rsidRPr="00C44220">
        <w:rPr>
          <w:rFonts w:eastAsia="Calibri" w:cs="Arial"/>
          <w:sz w:val="22"/>
        </w:rPr>
        <w:t xml:space="preserve"> </w:t>
      </w:r>
      <w:r w:rsidR="00701AB4" w:rsidRPr="00241C27">
        <w:rPr>
          <w:rFonts w:eastAsia="Calibri" w:cs="Arial"/>
          <w:sz w:val="22"/>
        </w:rPr>
        <w:t>Evidence Based Practice (EBP) or Quality Improvement (QI) Study</w:t>
      </w:r>
      <w:r w:rsidR="00241C27" w:rsidRPr="00241C27">
        <w:rPr>
          <w:rFonts w:eastAsia="Calibri" w:cs="Arial"/>
          <w:sz w:val="22"/>
        </w:rPr>
        <w:t xml:space="preserve"> at Methodist.  </w:t>
      </w:r>
      <w:r w:rsidR="00241C27" w:rsidRPr="00425E80">
        <w:rPr>
          <w:rFonts w:eastAsia="Calibri" w:cs="Arial"/>
          <w:b/>
          <w:i/>
          <w:sz w:val="22"/>
        </w:rPr>
        <w:t>It is i</w:t>
      </w:r>
      <w:r w:rsidR="00B26F10">
        <w:rPr>
          <w:rFonts w:eastAsia="Calibri" w:cs="Arial"/>
          <w:b/>
          <w:i/>
          <w:sz w:val="22"/>
        </w:rPr>
        <w:t>mportant that students</w:t>
      </w:r>
      <w:r w:rsidR="00241C27" w:rsidRPr="00425E80">
        <w:rPr>
          <w:rFonts w:eastAsia="Calibri" w:cs="Arial"/>
          <w:b/>
          <w:i/>
          <w:sz w:val="22"/>
        </w:rPr>
        <w:t xml:space="preserve"> wishing to complete a</w:t>
      </w:r>
      <w:r w:rsidR="00B26F10">
        <w:rPr>
          <w:rFonts w:eastAsia="Calibri" w:cs="Arial"/>
          <w:b/>
          <w:i/>
          <w:sz w:val="22"/>
        </w:rPr>
        <w:t>n</w:t>
      </w:r>
      <w:r w:rsidR="00241C27" w:rsidRPr="00425E80">
        <w:rPr>
          <w:rFonts w:eastAsia="Calibri" w:cs="Arial"/>
          <w:b/>
          <w:i/>
          <w:sz w:val="22"/>
        </w:rPr>
        <w:t xml:space="preserve"> evidence-based practice</w:t>
      </w:r>
      <w:r w:rsidR="00425E80">
        <w:rPr>
          <w:rFonts w:eastAsia="Calibri" w:cs="Arial"/>
          <w:b/>
          <w:i/>
          <w:sz w:val="22"/>
        </w:rPr>
        <w:t xml:space="preserve"> (EBP)</w:t>
      </w:r>
      <w:r w:rsidR="00241C27" w:rsidRPr="00425E80">
        <w:rPr>
          <w:rFonts w:eastAsia="Calibri" w:cs="Arial"/>
          <w:b/>
          <w:i/>
          <w:sz w:val="22"/>
        </w:rPr>
        <w:t xml:space="preserve"> or quality improvement </w:t>
      </w:r>
      <w:r w:rsidR="00425E80">
        <w:rPr>
          <w:rFonts w:eastAsia="Calibri" w:cs="Arial"/>
          <w:b/>
          <w:i/>
          <w:sz w:val="22"/>
        </w:rPr>
        <w:t xml:space="preserve">(QI) </w:t>
      </w:r>
      <w:r w:rsidR="00241C27" w:rsidRPr="00425E80">
        <w:rPr>
          <w:rFonts w:eastAsia="Calibri" w:cs="Arial"/>
          <w:b/>
          <w:i/>
          <w:sz w:val="22"/>
        </w:rPr>
        <w:t xml:space="preserve">study at Methodist contact the </w:t>
      </w:r>
      <w:r w:rsidR="00241C27" w:rsidRPr="00425E80">
        <w:rPr>
          <w:rFonts w:cs="Arial"/>
          <w:b/>
          <w:i/>
          <w:sz w:val="22"/>
        </w:rPr>
        <w:t>Nursing Research and Evidence Based Practice Council</w:t>
      </w:r>
      <w:r w:rsidR="00241C27" w:rsidRPr="00425E80">
        <w:rPr>
          <w:rFonts w:eastAsia="Calibri" w:cs="Arial"/>
          <w:b/>
          <w:i/>
          <w:noProof/>
          <w:sz w:val="22"/>
        </w:rPr>
        <w:t xml:space="preserve"> (NREBPC</w:t>
      </w:r>
      <w:r w:rsidR="00241C27" w:rsidRPr="00425E80">
        <w:rPr>
          <w:rFonts w:eastAsia="Calibri" w:cs="Arial"/>
          <w:noProof/>
          <w:sz w:val="22"/>
        </w:rPr>
        <w:t>)</w:t>
      </w:r>
      <w:r w:rsidR="00241C27" w:rsidRPr="00241C27">
        <w:rPr>
          <w:rFonts w:eastAsia="Calibri" w:cs="Arial"/>
          <w:noProof/>
          <w:sz w:val="22"/>
        </w:rPr>
        <w:t xml:space="preserve"> </w:t>
      </w:r>
      <w:r w:rsidR="00241C27" w:rsidRPr="00425E80">
        <w:rPr>
          <w:rFonts w:eastAsia="Calibri" w:cs="Arial"/>
          <w:b/>
          <w:i/>
          <w:noProof/>
          <w:sz w:val="22"/>
        </w:rPr>
        <w:t xml:space="preserve">Chair or Co-Chair prior to </w:t>
      </w:r>
      <w:r w:rsidR="00241C27" w:rsidRPr="003D76FE">
        <w:rPr>
          <w:rFonts w:eastAsia="Calibri" w:cs="Arial"/>
          <w:b/>
          <w:i/>
          <w:noProof/>
          <w:sz w:val="22"/>
        </w:rPr>
        <w:t>beginning developing the study.</w:t>
      </w:r>
      <w:r w:rsidR="00425E80" w:rsidRPr="003D76FE">
        <w:rPr>
          <w:rFonts w:eastAsia="Calibri" w:cs="Arial"/>
          <w:b/>
          <w:i/>
          <w:noProof/>
          <w:sz w:val="22"/>
        </w:rPr>
        <w:t xml:space="preserve">  </w:t>
      </w:r>
      <w:r w:rsidR="00425E80" w:rsidRPr="003D76FE">
        <w:rPr>
          <w:rFonts w:eastAsia="Calibri" w:cs="Arial"/>
          <w:noProof/>
          <w:sz w:val="22"/>
        </w:rPr>
        <w:t>To do so, contact Administrative Support for the NREBPC (</w:t>
      </w:r>
      <w:hyperlink r:id="rId9" w:history="1">
        <w:r w:rsidR="003D76FE" w:rsidRPr="002670A7">
          <w:rPr>
            <w:rStyle w:val="Hyperlink"/>
            <w:rFonts w:eastAsia="Calibri" w:cs="Arial"/>
            <w:noProof/>
            <w:sz w:val="22"/>
          </w:rPr>
          <w:t>sheri.oneel@nmhs.org</w:t>
        </w:r>
      </w:hyperlink>
      <w:r w:rsidR="00425E80" w:rsidRPr="003D76FE">
        <w:rPr>
          <w:rFonts w:eastAsia="Calibri" w:cs="Arial"/>
          <w:noProof/>
          <w:sz w:val="22"/>
        </w:rPr>
        <w:t>)</w:t>
      </w:r>
      <w:r w:rsidR="00425E80">
        <w:rPr>
          <w:rFonts w:eastAsia="Calibri" w:cs="Arial"/>
          <w:noProof/>
          <w:sz w:val="22"/>
        </w:rPr>
        <w:t xml:space="preserve"> who will notify chair or co-chair to contact student/staff member.  </w:t>
      </w:r>
    </w:p>
    <w:p w14:paraId="18D755C5" w14:textId="220EA427" w:rsidR="00241C27" w:rsidRPr="00241C27" w:rsidRDefault="009242F2" w:rsidP="00241C27">
      <w:pPr>
        <w:numPr>
          <w:ilvl w:val="0"/>
          <w:numId w:val="17"/>
        </w:numPr>
        <w:rPr>
          <w:rFonts w:eastAsia="Calibri" w:cs="Arial"/>
          <w:noProof/>
          <w:sz w:val="22"/>
        </w:rPr>
      </w:pPr>
      <w:r w:rsidRPr="00241C27">
        <w:rPr>
          <w:rFonts w:eastAsia="Calibri" w:cs="Arial"/>
          <w:noProof/>
          <w:sz w:val="22"/>
        </w:rPr>
        <w:t xml:space="preserve">All documents </w:t>
      </w:r>
      <w:r w:rsidR="00701AB4" w:rsidRPr="00241C27">
        <w:rPr>
          <w:rFonts w:eastAsia="Calibri" w:cs="Arial"/>
          <w:noProof/>
          <w:sz w:val="22"/>
        </w:rPr>
        <w:t xml:space="preserve">are on </w:t>
      </w:r>
      <w:hyperlink r:id="rId10" w:history="1">
        <w:r w:rsidR="00701AB4" w:rsidRPr="00241C27">
          <w:rPr>
            <w:rStyle w:val="Hyperlink"/>
            <w:rFonts w:eastAsia="Calibri" w:cs="Arial"/>
            <w:noProof/>
            <w:sz w:val="22"/>
          </w:rPr>
          <w:t>www.bestcare.org</w:t>
        </w:r>
      </w:hyperlink>
      <w:r w:rsidR="00701AB4" w:rsidRPr="00241C27">
        <w:rPr>
          <w:rFonts w:eastAsia="Calibri" w:cs="Arial"/>
          <w:noProof/>
          <w:sz w:val="22"/>
        </w:rPr>
        <w:t xml:space="preserve"> and saved under </w:t>
      </w:r>
      <w:r w:rsidR="00701AB4" w:rsidRPr="00241C27">
        <w:rPr>
          <w:rFonts w:eastAsia="Calibri" w:cs="Arial"/>
          <w:b/>
          <w:i/>
          <w:noProof/>
          <w:sz w:val="22"/>
        </w:rPr>
        <w:t>IRB Nursing and Allied Health Study Forms.</w:t>
      </w:r>
      <w:r w:rsidR="00701AB4" w:rsidRPr="00241C27">
        <w:rPr>
          <w:rFonts w:eastAsia="Calibri" w:cs="Arial"/>
          <w:noProof/>
          <w:sz w:val="22"/>
        </w:rPr>
        <w:t xml:space="preserve"> </w:t>
      </w:r>
      <w:r w:rsidR="007764E0" w:rsidRPr="00241C27">
        <w:rPr>
          <w:rFonts w:eastAsia="Calibri" w:cs="Arial"/>
          <w:noProof/>
          <w:sz w:val="22"/>
        </w:rPr>
        <w:t>Most d</w:t>
      </w:r>
      <w:r w:rsidR="00745CED" w:rsidRPr="00241C27">
        <w:rPr>
          <w:rFonts w:eastAsia="Calibri" w:cs="Arial"/>
          <w:noProof/>
          <w:sz w:val="22"/>
        </w:rPr>
        <w:t>ocuments are saved in a</w:t>
      </w:r>
      <w:r w:rsidRPr="00241C27">
        <w:rPr>
          <w:rFonts w:eastAsia="Calibri" w:cs="Arial"/>
          <w:noProof/>
          <w:sz w:val="22"/>
        </w:rPr>
        <w:t xml:space="preserve"> word </w:t>
      </w:r>
      <w:r w:rsidR="00701AB4" w:rsidRPr="00241C27">
        <w:rPr>
          <w:rFonts w:eastAsia="Calibri" w:cs="Arial"/>
          <w:noProof/>
          <w:sz w:val="22"/>
        </w:rPr>
        <w:t>document f</w:t>
      </w:r>
      <w:r w:rsidRPr="00241C27">
        <w:rPr>
          <w:rFonts w:eastAsia="Calibri" w:cs="Arial"/>
          <w:noProof/>
          <w:sz w:val="22"/>
        </w:rPr>
        <w:t>or ease of t</w:t>
      </w:r>
      <w:r w:rsidR="00D677D0" w:rsidRPr="00241C27">
        <w:rPr>
          <w:rFonts w:eastAsia="Calibri" w:cs="Arial"/>
          <w:noProof/>
          <w:sz w:val="22"/>
        </w:rPr>
        <w:t>yping</w:t>
      </w:r>
      <w:r w:rsidR="00F40646" w:rsidRPr="00241C27">
        <w:rPr>
          <w:rFonts w:eastAsia="Calibri" w:cs="Arial"/>
          <w:noProof/>
          <w:sz w:val="22"/>
        </w:rPr>
        <w:t>.</w:t>
      </w:r>
    </w:p>
    <w:p w14:paraId="27655EDD" w14:textId="4A6486B6" w:rsidR="00425896" w:rsidRPr="00B26F10" w:rsidRDefault="00425896" w:rsidP="00B26F10">
      <w:pPr>
        <w:numPr>
          <w:ilvl w:val="0"/>
          <w:numId w:val="17"/>
        </w:numPr>
        <w:rPr>
          <w:rFonts w:eastAsia="Calibri" w:cs="Arial"/>
          <w:noProof/>
          <w:sz w:val="22"/>
        </w:rPr>
      </w:pPr>
      <w:r w:rsidRPr="00241C27">
        <w:rPr>
          <w:rFonts w:eastAsia="Calibri" w:cs="Arial"/>
          <w:noProof/>
          <w:sz w:val="22"/>
        </w:rPr>
        <w:t xml:space="preserve">To ensure the completeness of the </w:t>
      </w:r>
      <w:r w:rsidR="007A357A" w:rsidRPr="00241C27">
        <w:rPr>
          <w:rFonts w:eastAsia="Calibri" w:cs="Arial"/>
          <w:noProof/>
          <w:sz w:val="22"/>
        </w:rPr>
        <w:t>IRB application</w:t>
      </w:r>
      <w:r w:rsidR="00AD623B" w:rsidRPr="00241C27">
        <w:rPr>
          <w:rFonts w:eastAsia="Calibri" w:cs="Arial"/>
          <w:noProof/>
          <w:sz w:val="22"/>
        </w:rPr>
        <w:t xml:space="preserve"> and subsequent </w:t>
      </w:r>
      <w:r w:rsidR="00B26F10">
        <w:rPr>
          <w:rFonts w:eastAsia="Calibri" w:cs="Arial"/>
          <w:noProof/>
          <w:sz w:val="22"/>
        </w:rPr>
        <w:t>documents</w:t>
      </w:r>
      <w:r w:rsidR="00887F63">
        <w:rPr>
          <w:rFonts w:eastAsia="Calibri" w:cs="Arial"/>
          <w:noProof/>
          <w:sz w:val="22"/>
        </w:rPr>
        <w:t>,</w:t>
      </w:r>
      <w:r w:rsidR="00B26F10">
        <w:rPr>
          <w:rFonts w:eastAsia="Calibri" w:cs="Arial"/>
          <w:noProof/>
          <w:sz w:val="22"/>
        </w:rPr>
        <w:t xml:space="preserve"> s</w:t>
      </w:r>
      <w:r w:rsidR="00745CED" w:rsidRPr="00B26F10">
        <w:rPr>
          <w:rFonts w:eastAsia="Calibri" w:cs="Arial"/>
          <w:noProof/>
          <w:sz w:val="22"/>
        </w:rPr>
        <w:t>tudents shall</w:t>
      </w:r>
      <w:r w:rsidRPr="00B26F10">
        <w:rPr>
          <w:rFonts w:eastAsia="Calibri" w:cs="Arial"/>
          <w:noProof/>
          <w:sz w:val="22"/>
        </w:rPr>
        <w:t xml:space="preserve"> collabo</w:t>
      </w:r>
      <w:r w:rsidR="00651649" w:rsidRPr="00B26F10">
        <w:rPr>
          <w:rFonts w:eastAsia="Calibri" w:cs="Arial"/>
          <w:noProof/>
          <w:sz w:val="22"/>
        </w:rPr>
        <w:t>rate with their faculty advisor</w:t>
      </w:r>
      <w:r w:rsidRPr="00B26F10">
        <w:rPr>
          <w:rFonts w:eastAsia="Calibri" w:cs="Arial"/>
          <w:noProof/>
          <w:sz w:val="22"/>
        </w:rPr>
        <w:t>.</w:t>
      </w:r>
      <w:r w:rsidR="00F86A52" w:rsidRPr="00B26F10">
        <w:rPr>
          <w:rFonts w:eastAsia="Calibri" w:cs="Arial"/>
          <w:noProof/>
          <w:sz w:val="22"/>
        </w:rPr>
        <w:t xml:space="preserve"> </w:t>
      </w:r>
    </w:p>
    <w:p w14:paraId="76F50851" w14:textId="77777777" w:rsidR="00AD623B" w:rsidRPr="00241C27" w:rsidRDefault="00F86A52" w:rsidP="00B26F10">
      <w:pPr>
        <w:numPr>
          <w:ilvl w:val="1"/>
          <w:numId w:val="17"/>
        </w:numPr>
        <w:rPr>
          <w:rFonts w:eastAsia="Calibri" w:cs="Arial"/>
          <w:noProof/>
          <w:sz w:val="22"/>
        </w:rPr>
      </w:pPr>
      <w:r w:rsidRPr="00241C27">
        <w:rPr>
          <w:rFonts w:eastAsia="Calibri" w:cs="Arial"/>
          <w:noProof/>
          <w:sz w:val="22"/>
        </w:rPr>
        <w:t>Methodist Health System (</w:t>
      </w:r>
      <w:r w:rsidR="00425896" w:rsidRPr="00241C27">
        <w:rPr>
          <w:rFonts w:eastAsia="Calibri" w:cs="Arial"/>
          <w:noProof/>
          <w:sz w:val="22"/>
        </w:rPr>
        <w:t>MHS</w:t>
      </w:r>
      <w:r w:rsidRPr="00241C27">
        <w:rPr>
          <w:rFonts w:eastAsia="Calibri" w:cs="Arial"/>
          <w:noProof/>
          <w:sz w:val="22"/>
        </w:rPr>
        <w:t>)</w:t>
      </w:r>
      <w:r w:rsidR="00425896" w:rsidRPr="00241C27">
        <w:rPr>
          <w:rFonts w:eastAsia="Calibri" w:cs="Arial"/>
          <w:noProof/>
          <w:sz w:val="22"/>
        </w:rPr>
        <w:t xml:space="preserve"> employee</w:t>
      </w:r>
      <w:r w:rsidR="00AD623B" w:rsidRPr="00241C27">
        <w:rPr>
          <w:rFonts w:eastAsia="Calibri" w:cs="Arial"/>
          <w:noProof/>
          <w:sz w:val="22"/>
        </w:rPr>
        <w:t>s completing studies</w:t>
      </w:r>
      <w:r w:rsidR="00425896" w:rsidRPr="00241C27">
        <w:rPr>
          <w:rFonts w:eastAsia="Calibri" w:cs="Arial"/>
          <w:noProof/>
          <w:sz w:val="22"/>
        </w:rPr>
        <w:t xml:space="preserve"> as a student </w:t>
      </w:r>
      <w:r w:rsidR="00335E9D" w:rsidRPr="00241C27">
        <w:rPr>
          <w:rFonts w:eastAsia="Calibri" w:cs="Arial"/>
          <w:noProof/>
          <w:sz w:val="22"/>
        </w:rPr>
        <w:t xml:space="preserve">or any </w:t>
      </w:r>
      <w:r w:rsidR="00202513" w:rsidRPr="00241C27">
        <w:rPr>
          <w:rFonts w:eastAsia="Calibri" w:cs="Arial"/>
          <w:noProof/>
          <w:sz w:val="22"/>
        </w:rPr>
        <w:t xml:space="preserve">non-Methodist employee </w:t>
      </w:r>
      <w:r w:rsidR="00335E9D" w:rsidRPr="00241C27">
        <w:rPr>
          <w:rFonts w:eastAsia="Calibri" w:cs="Arial"/>
          <w:noProof/>
          <w:sz w:val="22"/>
        </w:rPr>
        <w:t xml:space="preserve">student </w:t>
      </w:r>
      <w:r w:rsidR="00425896" w:rsidRPr="00241C27">
        <w:rPr>
          <w:rFonts w:eastAsia="Calibri" w:cs="Arial"/>
          <w:noProof/>
          <w:sz w:val="22"/>
        </w:rPr>
        <w:t>should</w:t>
      </w:r>
      <w:r w:rsidR="007E4DEC" w:rsidRPr="00241C27">
        <w:rPr>
          <w:rFonts w:eastAsia="Calibri" w:cs="Arial"/>
          <w:noProof/>
          <w:sz w:val="22"/>
        </w:rPr>
        <w:t xml:space="preserve"> contact their faculty advisor</w:t>
      </w:r>
      <w:r w:rsidR="007A357A" w:rsidRPr="00241C27">
        <w:rPr>
          <w:rFonts w:eastAsia="Calibri" w:cs="Arial"/>
          <w:noProof/>
          <w:sz w:val="22"/>
        </w:rPr>
        <w:t xml:space="preserve"> for direction and completion</w:t>
      </w:r>
      <w:r w:rsidR="00202513" w:rsidRPr="00241C27">
        <w:rPr>
          <w:rFonts w:eastAsia="Calibri" w:cs="Arial"/>
          <w:noProof/>
          <w:sz w:val="22"/>
        </w:rPr>
        <w:t xml:space="preserve"> of the IRB requirements</w:t>
      </w:r>
      <w:r w:rsidR="00AD623B" w:rsidRPr="00241C27">
        <w:rPr>
          <w:rFonts w:eastAsia="Calibri" w:cs="Arial"/>
          <w:noProof/>
          <w:sz w:val="22"/>
        </w:rPr>
        <w:t>.</w:t>
      </w:r>
    </w:p>
    <w:p w14:paraId="314D08EF" w14:textId="77777777" w:rsidR="00AD623B" w:rsidRPr="00241C27" w:rsidRDefault="00AD623B" w:rsidP="00B26F10">
      <w:pPr>
        <w:numPr>
          <w:ilvl w:val="1"/>
          <w:numId w:val="17"/>
        </w:numPr>
        <w:rPr>
          <w:rFonts w:eastAsia="Calibri" w:cs="Arial"/>
          <w:noProof/>
          <w:sz w:val="22"/>
        </w:rPr>
      </w:pPr>
      <w:r w:rsidRPr="00241C27">
        <w:rPr>
          <w:rFonts w:eastAsia="Calibri" w:cs="Arial"/>
          <w:noProof/>
          <w:sz w:val="22"/>
        </w:rPr>
        <w:t>Faculty advisors</w:t>
      </w:r>
      <w:r w:rsidR="00202513" w:rsidRPr="00241C27">
        <w:rPr>
          <w:rFonts w:eastAsia="Calibri" w:cs="Arial"/>
          <w:noProof/>
          <w:sz w:val="22"/>
        </w:rPr>
        <w:t xml:space="preserve"> </w:t>
      </w:r>
      <w:r w:rsidRPr="00241C27">
        <w:rPr>
          <w:rFonts w:eastAsia="Calibri" w:cs="Arial"/>
          <w:noProof/>
          <w:sz w:val="22"/>
        </w:rPr>
        <w:t xml:space="preserve">are required to be co-investigators on all studies and participate in the student development and submission of the IRB </w:t>
      </w:r>
      <w:r w:rsidR="00202513" w:rsidRPr="00241C27">
        <w:rPr>
          <w:rFonts w:eastAsia="Calibri" w:cs="Arial"/>
          <w:noProof/>
          <w:sz w:val="22"/>
        </w:rPr>
        <w:t>materials</w:t>
      </w:r>
      <w:r w:rsidRPr="00241C27">
        <w:rPr>
          <w:rFonts w:eastAsia="Calibri" w:cs="Arial"/>
          <w:noProof/>
          <w:sz w:val="22"/>
        </w:rPr>
        <w:t>.</w:t>
      </w:r>
    </w:p>
    <w:p w14:paraId="3D238717" w14:textId="77777777" w:rsidR="00A832A7" w:rsidRPr="00382C5A" w:rsidRDefault="00651649" w:rsidP="00B26F10">
      <w:pPr>
        <w:numPr>
          <w:ilvl w:val="1"/>
          <w:numId w:val="17"/>
        </w:numPr>
        <w:rPr>
          <w:rFonts w:eastAsia="Calibri" w:cs="Arial"/>
          <w:noProof/>
          <w:sz w:val="22"/>
        </w:rPr>
      </w:pPr>
      <w:r w:rsidRPr="00382C5A">
        <w:rPr>
          <w:rFonts w:eastAsia="Calibri" w:cs="Arial"/>
          <w:noProof/>
          <w:sz w:val="22"/>
        </w:rPr>
        <w:t>S</w:t>
      </w:r>
      <w:r w:rsidR="00745CED" w:rsidRPr="00382C5A">
        <w:rPr>
          <w:rFonts w:eastAsia="Calibri" w:cs="Arial"/>
          <w:noProof/>
          <w:sz w:val="22"/>
        </w:rPr>
        <w:t xml:space="preserve">tudents are required to have a </w:t>
      </w:r>
      <w:r w:rsidRPr="00382C5A">
        <w:rPr>
          <w:rFonts w:eastAsia="Calibri" w:cs="Arial"/>
          <w:noProof/>
          <w:sz w:val="22"/>
        </w:rPr>
        <w:t>cli</w:t>
      </w:r>
      <w:r w:rsidR="00745CED" w:rsidRPr="00382C5A">
        <w:rPr>
          <w:rFonts w:eastAsia="Calibri" w:cs="Arial"/>
          <w:noProof/>
          <w:sz w:val="22"/>
        </w:rPr>
        <w:t>nical partner</w:t>
      </w:r>
      <w:r w:rsidR="00541791" w:rsidRPr="00382C5A">
        <w:rPr>
          <w:rFonts w:eastAsia="Calibri" w:cs="Arial"/>
          <w:noProof/>
          <w:sz w:val="22"/>
        </w:rPr>
        <w:t xml:space="preserve"> at the</w:t>
      </w:r>
      <w:r w:rsidR="00275FFB">
        <w:rPr>
          <w:rFonts w:eastAsia="Calibri" w:cs="Arial"/>
          <w:noProof/>
          <w:sz w:val="22"/>
        </w:rPr>
        <w:t xml:space="preserve"> Methodist</w:t>
      </w:r>
      <w:r w:rsidR="00541791" w:rsidRPr="00382C5A">
        <w:rPr>
          <w:rFonts w:eastAsia="Calibri" w:cs="Arial"/>
          <w:noProof/>
          <w:sz w:val="22"/>
        </w:rPr>
        <w:t xml:space="preserve"> institution</w:t>
      </w:r>
      <w:r w:rsidRPr="00382C5A">
        <w:rPr>
          <w:rFonts w:eastAsia="Calibri" w:cs="Arial"/>
          <w:noProof/>
          <w:sz w:val="22"/>
        </w:rPr>
        <w:t xml:space="preserve"> where they conduct the study.</w:t>
      </w:r>
      <w:r w:rsidR="00507C4E" w:rsidRPr="00382C5A">
        <w:rPr>
          <w:rFonts w:eastAsia="Calibri" w:cs="Arial"/>
          <w:noProof/>
          <w:sz w:val="22"/>
        </w:rPr>
        <w:t xml:space="preserve"> A clinical</w:t>
      </w:r>
      <w:r w:rsidR="00A832A7" w:rsidRPr="00382C5A">
        <w:rPr>
          <w:rFonts w:eastAsiaTheme="minorEastAsia" w:cs="Arial"/>
          <w:color w:val="000000" w:themeColor="text1"/>
          <w:kern w:val="24"/>
          <w:sz w:val="22"/>
        </w:rPr>
        <w:t xml:space="preserve"> partner is an employee of MHS who acts as a liaison and contact person between the investigator and the MHS location of project. </w:t>
      </w:r>
    </w:p>
    <w:p w14:paraId="513C5ACC" w14:textId="77777777" w:rsidR="00507FA3" w:rsidRPr="00382C5A" w:rsidRDefault="00730148" w:rsidP="004B645B">
      <w:pPr>
        <w:numPr>
          <w:ilvl w:val="2"/>
          <w:numId w:val="17"/>
        </w:numPr>
        <w:rPr>
          <w:rFonts w:eastAsia="Calibri" w:cs="Arial"/>
          <w:noProof/>
          <w:sz w:val="22"/>
        </w:rPr>
      </w:pPr>
      <w:r w:rsidRPr="00382C5A">
        <w:rPr>
          <w:rFonts w:eastAsia="Calibri" w:cs="Arial"/>
          <w:noProof/>
          <w:sz w:val="22"/>
        </w:rPr>
        <w:t>The clinical partner</w:t>
      </w:r>
      <w:r w:rsidR="00507FA3" w:rsidRPr="00382C5A">
        <w:rPr>
          <w:rFonts w:eastAsia="Calibri" w:cs="Arial"/>
          <w:noProof/>
          <w:sz w:val="22"/>
        </w:rPr>
        <w:t xml:space="preserve"> shall provide the investigator a letter indicating they agree to </w:t>
      </w:r>
      <w:r w:rsidRPr="00382C5A">
        <w:rPr>
          <w:rFonts w:eastAsia="Calibri" w:cs="Arial"/>
          <w:noProof/>
          <w:sz w:val="22"/>
        </w:rPr>
        <w:t xml:space="preserve">fulfill the clinical partner </w:t>
      </w:r>
      <w:r w:rsidR="00507FA3" w:rsidRPr="00382C5A">
        <w:rPr>
          <w:rFonts w:eastAsia="Calibri" w:cs="Arial"/>
          <w:noProof/>
          <w:sz w:val="22"/>
        </w:rPr>
        <w:t>role.</w:t>
      </w:r>
      <w:r w:rsidR="007764E0" w:rsidRPr="00382C5A">
        <w:rPr>
          <w:rFonts w:eastAsia="Calibri" w:cs="Arial"/>
          <w:noProof/>
          <w:sz w:val="22"/>
        </w:rPr>
        <w:t xml:space="preserve"> </w:t>
      </w:r>
    </w:p>
    <w:p w14:paraId="13743794" w14:textId="77777777" w:rsidR="00730148" w:rsidRPr="00382C5A" w:rsidRDefault="007975FB" w:rsidP="004B645B">
      <w:pPr>
        <w:numPr>
          <w:ilvl w:val="2"/>
          <w:numId w:val="17"/>
        </w:numPr>
        <w:rPr>
          <w:rFonts w:eastAsia="Calibri" w:cs="Arial"/>
          <w:i/>
          <w:noProof/>
          <w:sz w:val="22"/>
        </w:rPr>
      </w:pPr>
      <w:r w:rsidRPr="00382C5A">
        <w:rPr>
          <w:rFonts w:eastAsia="Calibri" w:cs="Arial"/>
          <w:noProof/>
          <w:sz w:val="22"/>
        </w:rPr>
        <w:t>Clinical partners are encouraged</w:t>
      </w:r>
      <w:r w:rsidR="00730148" w:rsidRPr="00382C5A">
        <w:rPr>
          <w:rFonts w:eastAsia="Calibri" w:cs="Arial"/>
          <w:noProof/>
          <w:sz w:val="22"/>
        </w:rPr>
        <w:t xml:space="preserve"> to </w:t>
      </w:r>
      <w:r w:rsidR="007A357A" w:rsidRPr="00382C5A">
        <w:rPr>
          <w:rFonts w:eastAsia="Calibri" w:cs="Arial"/>
          <w:noProof/>
          <w:sz w:val="22"/>
        </w:rPr>
        <w:t xml:space="preserve">participate in dissemination of the project such as </w:t>
      </w:r>
      <w:r w:rsidR="00D677D0" w:rsidRPr="00382C5A">
        <w:rPr>
          <w:rFonts w:eastAsia="Calibri" w:cs="Arial"/>
          <w:noProof/>
          <w:sz w:val="22"/>
        </w:rPr>
        <w:t>be</w:t>
      </w:r>
      <w:r w:rsidR="007A357A" w:rsidRPr="00382C5A">
        <w:rPr>
          <w:rFonts w:eastAsia="Calibri" w:cs="Arial"/>
          <w:noProof/>
          <w:sz w:val="22"/>
        </w:rPr>
        <w:t>ing</w:t>
      </w:r>
      <w:r w:rsidR="00D677D0" w:rsidRPr="00382C5A">
        <w:rPr>
          <w:rFonts w:eastAsia="Calibri" w:cs="Arial"/>
          <w:noProof/>
          <w:sz w:val="22"/>
        </w:rPr>
        <w:t xml:space="preserve"> co-authors and</w:t>
      </w:r>
      <w:r w:rsidR="00251078" w:rsidRPr="00382C5A">
        <w:rPr>
          <w:rFonts w:eastAsia="Calibri" w:cs="Arial"/>
          <w:noProof/>
          <w:sz w:val="22"/>
        </w:rPr>
        <w:t>/</w:t>
      </w:r>
      <w:r w:rsidR="00D677D0" w:rsidRPr="00382C5A">
        <w:rPr>
          <w:rFonts w:eastAsia="Calibri" w:cs="Arial"/>
          <w:noProof/>
          <w:sz w:val="22"/>
        </w:rPr>
        <w:t>or presenters</w:t>
      </w:r>
      <w:r w:rsidR="00730148" w:rsidRPr="00382C5A">
        <w:rPr>
          <w:rFonts w:eastAsia="Calibri" w:cs="Arial"/>
          <w:noProof/>
          <w:sz w:val="22"/>
        </w:rPr>
        <w:t xml:space="preserve"> as </w:t>
      </w:r>
      <w:r w:rsidR="00730148" w:rsidRPr="00382C5A">
        <w:rPr>
          <w:rFonts w:eastAsia="Calibri" w:cs="Arial"/>
          <w:i/>
          <w:noProof/>
          <w:sz w:val="22"/>
        </w:rPr>
        <w:t>mutually agreed upon.</w:t>
      </w:r>
    </w:p>
    <w:p w14:paraId="6A13CEC4" w14:textId="77777777" w:rsidR="00B1154A" w:rsidRDefault="00B1154A" w:rsidP="00EB703F">
      <w:pPr>
        <w:rPr>
          <w:rFonts w:cs="Arial"/>
          <w:sz w:val="22"/>
        </w:rPr>
      </w:pPr>
    </w:p>
    <w:p w14:paraId="14F01F28" w14:textId="77777777" w:rsidR="00B1154A" w:rsidRDefault="00425E80" w:rsidP="00425E80">
      <w:pPr>
        <w:jc w:val="center"/>
        <w:rPr>
          <w:rFonts w:cs="Arial"/>
          <w:b/>
          <w:sz w:val="22"/>
        </w:rPr>
      </w:pPr>
      <w:r w:rsidRPr="00425E80">
        <w:rPr>
          <w:rFonts w:cs="Arial"/>
          <w:b/>
          <w:sz w:val="22"/>
        </w:rPr>
        <w:t xml:space="preserve">Student </w:t>
      </w:r>
      <w:r w:rsidR="00B1154A">
        <w:rPr>
          <w:rFonts w:cs="Arial"/>
          <w:b/>
          <w:sz w:val="22"/>
        </w:rPr>
        <w:t>Quality Improvement or Evidence Based Practice Studies</w:t>
      </w:r>
    </w:p>
    <w:p w14:paraId="5AE7EEDD" w14:textId="77777777" w:rsidR="00425E80" w:rsidRDefault="00425E80" w:rsidP="00425E80">
      <w:pPr>
        <w:jc w:val="center"/>
        <w:rPr>
          <w:rFonts w:cs="Arial"/>
          <w:b/>
          <w:sz w:val="22"/>
        </w:rPr>
      </w:pPr>
    </w:p>
    <w:p w14:paraId="0EC36A02" w14:textId="47D205D1" w:rsidR="00425E80" w:rsidRPr="00425E80" w:rsidRDefault="00425E80" w:rsidP="00425E80">
      <w:pPr>
        <w:pStyle w:val="ListParagraph"/>
        <w:numPr>
          <w:ilvl w:val="0"/>
          <w:numId w:val="28"/>
        </w:numPr>
        <w:rPr>
          <w:rFonts w:cs="Arial"/>
          <w:sz w:val="22"/>
        </w:rPr>
      </w:pPr>
      <w:r>
        <w:rPr>
          <w:rFonts w:cs="Arial"/>
          <w:sz w:val="22"/>
        </w:rPr>
        <w:t>Student/faculty advisor</w:t>
      </w:r>
      <w:r w:rsidR="00EE58EC">
        <w:rPr>
          <w:rFonts w:cs="Arial"/>
          <w:sz w:val="22"/>
        </w:rPr>
        <w:t>(s)</w:t>
      </w:r>
      <w:r>
        <w:rPr>
          <w:rFonts w:cs="Arial"/>
          <w:sz w:val="22"/>
        </w:rPr>
        <w:t xml:space="preserve"> visits with </w:t>
      </w:r>
      <w:r w:rsidRPr="00382C5A">
        <w:rPr>
          <w:rFonts w:eastAsia="Calibri" w:cs="Arial"/>
          <w:noProof/>
          <w:sz w:val="22"/>
        </w:rPr>
        <w:t>NREBPC Chair</w:t>
      </w:r>
      <w:r w:rsidR="00887F63">
        <w:rPr>
          <w:rFonts w:eastAsia="Calibri" w:cs="Arial"/>
          <w:noProof/>
          <w:sz w:val="22"/>
        </w:rPr>
        <w:t xml:space="preserve"> or C</w:t>
      </w:r>
      <w:r>
        <w:rPr>
          <w:rFonts w:eastAsia="Calibri" w:cs="Arial"/>
          <w:noProof/>
          <w:sz w:val="22"/>
        </w:rPr>
        <w:t xml:space="preserve">o-chair </w:t>
      </w:r>
      <w:r w:rsidRPr="00425E80">
        <w:rPr>
          <w:rFonts w:eastAsia="Calibri" w:cs="Arial"/>
          <w:b/>
          <w:noProof/>
          <w:sz w:val="22"/>
        </w:rPr>
        <w:t xml:space="preserve">prior </w:t>
      </w:r>
      <w:r>
        <w:rPr>
          <w:rFonts w:eastAsia="Calibri" w:cs="Arial"/>
          <w:noProof/>
          <w:sz w:val="22"/>
        </w:rPr>
        <w:t>to study planning to ensure study is in alignme</w:t>
      </w:r>
      <w:r w:rsidR="00275FFB">
        <w:rPr>
          <w:rFonts w:eastAsia="Calibri" w:cs="Arial"/>
          <w:noProof/>
          <w:sz w:val="22"/>
        </w:rPr>
        <w:t xml:space="preserve">nt with Methodist strategic </w:t>
      </w:r>
      <w:r>
        <w:rPr>
          <w:rFonts w:eastAsia="Calibri" w:cs="Arial"/>
          <w:noProof/>
          <w:sz w:val="22"/>
        </w:rPr>
        <w:t xml:space="preserve">and clinical unit </w:t>
      </w:r>
      <w:r w:rsidR="00275FFB">
        <w:rPr>
          <w:rFonts w:eastAsia="Calibri" w:cs="Arial"/>
          <w:noProof/>
          <w:sz w:val="22"/>
        </w:rPr>
        <w:t>priorities.</w:t>
      </w:r>
    </w:p>
    <w:p w14:paraId="79C67A68" w14:textId="55D2D654" w:rsidR="00425E80" w:rsidRPr="00425E80" w:rsidRDefault="00425E80" w:rsidP="00425E80">
      <w:pPr>
        <w:pStyle w:val="ListParagraph"/>
        <w:numPr>
          <w:ilvl w:val="1"/>
          <w:numId w:val="28"/>
        </w:numPr>
        <w:rPr>
          <w:rFonts w:cs="Arial"/>
          <w:sz w:val="22"/>
        </w:rPr>
      </w:pPr>
      <w:r w:rsidRPr="00382C5A">
        <w:rPr>
          <w:rFonts w:eastAsia="Calibri" w:cs="Arial"/>
          <w:noProof/>
          <w:sz w:val="22"/>
        </w:rPr>
        <w:t>NREBPC Chair</w:t>
      </w:r>
      <w:r w:rsidR="00887F63">
        <w:rPr>
          <w:rFonts w:eastAsia="Calibri" w:cs="Arial"/>
          <w:noProof/>
          <w:sz w:val="22"/>
        </w:rPr>
        <w:t xml:space="preserve"> or C</w:t>
      </w:r>
      <w:r>
        <w:rPr>
          <w:rFonts w:eastAsia="Calibri" w:cs="Arial"/>
          <w:noProof/>
          <w:sz w:val="22"/>
        </w:rPr>
        <w:t>o-chair will verify service leader approval of study</w:t>
      </w:r>
    </w:p>
    <w:p w14:paraId="4E52E403" w14:textId="5B8F529F" w:rsidR="00425E80" w:rsidRPr="00033D11" w:rsidRDefault="00425E80" w:rsidP="00425E80">
      <w:pPr>
        <w:pStyle w:val="ListParagraph"/>
        <w:numPr>
          <w:ilvl w:val="1"/>
          <w:numId w:val="28"/>
        </w:numPr>
        <w:rPr>
          <w:rFonts w:cs="Arial"/>
          <w:sz w:val="22"/>
        </w:rPr>
      </w:pPr>
      <w:r w:rsidRPr="00382C5A">
        <w:rPr>
          <w:rFonts w:eastAsia="Calibri" w:cs="Arial"/>
          <w:noProof/>
          <w:sz w:val="22"/>
        </w:rPr>
        <w:t>NREBPC Chair</w:t>
      </w:r>
      <w:r w:rsidR="00887F63">
        <w:rPr>
          <w:rFonts w:eastAsia="Calibri" w:cs="Arial"/>
          <w:noProof/>
          <w:sz w:val="22"/>
        </w:rPr>
        <w:t xml:space="preserve"> or C</w:t>
      </w:r>
      <w:r>
        <w:rPr>
          <w:rFonts w:eastAsia="Calibri" w:cs="Arial"/>
          <w:noProof/>
          <w:sz w:val="22"/>
        </w:rPr>
        <w:t>o-chair will assign a M</w:t>
      </w:r>
      <w:r w:rsidRPr="00033D11">
        <w:rPr>
          <w:rFonts w:eastAsia="Calibri" w:cs="Arial"/>
          <w:noProof/>
          <w:sz w:val="22"/>
        </w:rPr>
        <w:t xml:space="preserve">ethodist </w:t>
      </w:r>
      <w:r w:rsidR="00033D11" w:rsidRPr="00033D11">
        <w:rPr>
          <w:rFonts w:eastAsia="Calibri" w:cs="Arial"/>
          <w:noProof/>
          <w:sz w:val="22"/>
        </w:rPr>
        <w:t>clinical partner</w:t>
      </w:r>
      <w:r w:rsidRPr="00033D11">
        <w:rPr>
          <w:rFonts w:eastAsia="Calibri" w:cs="Arial"/>
          <w:noProof/>
          <w:sz w:val="22"/>
        </w:rPr>
        <w:t xml:space="preserve"> for student.  </w:t>
      </w:r>
    </w:p>
    <w:p w14:paraId="5D022739" w14:textId="4995537F" w:rsidR="00425E80" w:rsidRPr="00275FFB" w:rsidRDefault="00425E80" w:rsidP="00425E80">
      <w:pPr>
        <w:pStyle w:val="ListParagraph"/>
        <w:numPr>
          <w:ilvl w:val="0"/>
          <w:numId w:val="28"/>
        </w:numPr>
        <w:rPr>
          <w:rFonts w:cs="Arial"/>
          <w:sz w:val="22"/>
        </w:rPr>
      </w:pPr>
      <w:r w:rsidRPr="00033D11">
        <w:rPr>
          <w:rFonts w:eastAsia="Calibri" w:cs="Arial"/>
          <w:noProof/>
          <w:sz w:val="22"/>
        </w:rPr>
        <w:t>Student</w:t>
      </w:r>
      <w:r w:rsidR="00EE58EC" w:rsidRPr="00033D11">
        <w:rPr>
          <w:rFonts w:eastAsia="Calibri" w:cs="Arial"/>
          <w:noProof/>
          <w:sz w:val="22"/>
        </w:rPr>
        <w:t>(</w:t>
      </w:r>
      <w:r w:rsidRPr="00033D11">
        <w:rPr>
          <w:rFonts w:eastAsia="Calibri" w:cs="Arial"/>
          <w:noProof/>
          <w:sz w:val="22"/>
        </w:rPr>
        <w:t>s</w:t>
      </w:r>
      <w:r w:rsidR="00EE58EC" w:rsidRPr="00033D11">
        <w:rPr>
          <w:rFonts w:eastAsia="Calibri" w:cs="Arial"/>
          <w:noProof/>
          <w:sz w:val="22"/>
        </w:rPr>
        <w:t>)</w:t>
      </w:r>
      <w:r w:rsidRPr="00033D11">
        <w:rPr>
          <w:rFonts w:eastAsia="Calibri" w:cs="Arial"/>
          <w:noProof/>
          <w:sz w:val="22"/>
        </w:rPr>
        <w:t xml:space="preserve"> are required to have </w:t>
      </w:r>
      <w:r w:rsidR="00887F63">
        <w:rPr>
          <w:rFonts w:eastAsia="Calibri" w:cs="Arial"/>
          <w:noProof/>
          <w:sz w:val="22"/>
        </w:rPr>
        <w:t xml:space="preserve">an </w:t>
      </w:r>
      <w:r w:rsidRPr="00033D11">
        <w:rPr>
          <w:rFonts w:eastAsia="Calibri" w:cs="Arial"/>
          <w:noProof/>
          <w:sz w:val="22"/>
        </w:rPr>
        <w:t>IRB review of project at their college/university.</w:t>
      </w:r>
      <w:r>
        <w:rPr>
          <w:rFonts w:eastAsia="Calibri" w:cs="Arial"/>
          <w:noProof/>
          <w:sz w:val="22"/>
        </w:rPr>
        <w:t xml:space="preserve">  If the college/university IRB committee deems the study to be EB</w:t>
      </w:r>
      <w:r w:rsidR="00275FFB">
        <w:rPr>
          <w:rFonts w:eastAsia="Calibri" w:cs="Arial"/>
          <w:noProof/>
          <w:sz w:val="22"/>
        </w:rPr>
        <w:t xml:space="preserve">P or QI, students </w:t>
      </w:r>
      <w:r w:rsidR="007655B2">
        <w:rPr>
          <w:rFonts w:eastAsia="Calibri" w:cs="Arial"/>
          <w:noProof/>
          <w:sz w:val="22"/>
        </w:rPr>
        <w:t xml:space="preserve">are able to submit their </w:t>
      </w:r>
      <w:r w:rsidR="007655B2" w:rsidRPr="007655B2">
        <w:rPr>
          <w:rFonts w:eastAsia="Calibri" w:cs="Arial"/>
          <w:noProof/>
          <w:sz w:val="22"/>
          <w:u w:val="single"/>
        </w:rPr>
        <w:t>IRB application @ https://hcfms.com/irb-review-form-student/</w:t>
      </w:r>
      <w:r w:rsidR="00275FFB" w:rsidRPr="007655B2">
        <w:rPr>
          <w:rFonts w:eastAsia="Calibri" w:cs="Arial"/>
          <w:noProof/>
          <w:sz w:val="22"/>
          <w:u w:val="single"/>
        </w:rPr>
        <w:t>.</w:t>
      </w:r>
    </w:p>
    <w:p w14:paraId="36A79145" w14:textId="0E3560FB" w:rsidR="00275FFB" w:rsidRPr="00275FFB" w:rsidRDefault="00275FFB" w:rsidP="00275FFB">
      <w:pPr>
        <w:pStyle w:val="ListParagraph"/>
        <w:numPr>
          <w:ilvl w:val="0"/>
          <w:numId w:val="28"/>
        </w:numPr>
        <w:rPr>
          <w:rFonts w:cs="Arial"/>
          <w:sz w:val="22"/>
        </w:rPr>
      </w:pPr>
      <w:r>
        <w:rPr>
          <w:rFonts w:eastAsia="Calibri" w:cs="Arial"/>
          <w:noProof/>
          <w:sz w:val="22"/>
        </w:rPr>
        <w:t>The following documents</w:t>
      </w:r>
      <w:r w:rsidR="00887F63">
        <w:rPr>
          <w:rFonts w:eastAsia="Calibri" w:cs="Arial"/>
          <w:noProof/>
          <w:sz w:val="22"/>
        </w:rPr>
        <w:t xml:space="preserve"> are required for a complete submission</w:t>
      </w:r>
      <w:r>
        <w:rPr>
          <w:rFonts w:eastAsia="Calibri" w:cs="Arial"/>
          <w:noProof/>
          <w:sz w:val="22"/>
        </w:rPr>
        <w:t>:</w:t>
      </w:r>
    </w:p>
    <w:p w14:paraId="557CDC8E" w14:textId="154202E9" w:rsidR="00275FFB" w:rsidRPr="00275FFB" w:rsidRDefault="00275FFB" w:rsidP="00275FFB">
      <w:pPr>
        <w:pStyle w:val="ListParagraph"/>
        <w:numPr>
          <w:ilvl w:val="1"/>
          <w:numId w:val="28"/>
        </w:numPr>
        <w:rPr>
          <w:rFonts w:cs="Arial"/>
          <w:sz w:val="22"/>
        </w:rPr>
      </w:pPr>
      <w:r>
        <w:rPr>
          <w:rFonts w:eastAsia="Calibri" w:cs="Arial"/>
          <w:noProof/>
          <w:sz w:val="22"/>
        </w:rPr>
        <w:t>Copy of IRB application submitted to college/university</w:t>
      </w:r>
      <w:r w:rsidR="00E104DC">
        <w:rPr>
          <w:rFonts w:eastAsia="Calibri" w:cs="Arial"/>
          <w:noProof/>
          <w:sz w:val="22"/>
        </w:rPr>
        <w:t>.</w:t>
      </w:r>
    </w:p>
    <w:p w14:paraId="32262148" w14:textId="05817CD9" w:rsidR="00275FFB" w:rsidRPr="00275FFB" w:rsidRDefault="00275FFB" w:rsidP="00275FFB">
      <w:pPr>
        <w:pStyle w:val="ListParagraph"/>
        <w:numPr>
          <w:ilvl w:val="1"/>
          <w:numId w:val="28"/>
        </w:numPr>
        <w:rPr>
          <w:rFonts w:cs="Arial"/>
          <w:sz w:val="22"/>
        </w:rPr>
      </w:pPr>
      <w:r>
        <w:rPr>
          <w:rFonts w:eastAsia="Calibri" w:cs="Arial"/>
          <w:noProof/>
          <w:sz w:val="22"/>
        </w:rPr>
        <w:t>Copy of letter from college/university</w:t>
      </w:r>
      <w:r w:rsidR="00E104DC">
        <w:rPr>
          <w:rFonts w:eastAsia="Calibri" w:cs="Arial"/>
          <w:noProof/>
          <w:sz w:val="22"/>
        </w:rPr>
        <w:t xml:space="preserve"> letter deeming study QI or EBP.</w:t>
      </w:r>
    </w:p>
    <w:p w14:paraId="7BD79DFF" w14:textId="270B9933" w:rsidR="00275FFB" w:rsidRPr="00275FFB" w:rsidRDefault="00275FFB" w:rsidP="00275FFB">
      <w:pPr>
        <w:pStyle w:val="ListParagraph"/>
        <w:numPr>
          <w:ilvl w:val="1"/>
          <w:numId w:val="28"/>
        </w:numPr>
        <w:rPr>
          <w:rFonts w:cs="Arial"/>
          <w:sz w:val="22"/>
        </w:rPr>
      </w:pPr>
      <w:r>
        <w:rPr>
          <w:rFonts w:eastAsia="Calibri" w:cs="Arial"/>
          <w:noProof/>
          <w:sz w:val="22"/>
        </w:rPr>
        <w:t>Letter from Methodist Clinical Partner agreeing to serve in this role</w:t>
      </w:r>
      <w:r w:rsidR="00887F63">
        <w:rPr>
          <w:rFonts w:eastAsia="Calibri" w:cs="Arial"/>
          <w:noProof/>
          <w:sz w:val="22"/>
        </w:rPr>
        <w:t>.</w:t>
      </w:r>
      <w:r>
        <w:rPr>
          <w:rFonts w:eastAsia="Calibri" w:cs="Arial"/>
          <w:noProof/>
          <w:sz w:val="22"/>
        </w:rPr>
        <w:t xml:space="preserve">  </w:t>
      </w:r>
    </w:p>
    <w:p w14:paraId="19D52D7C" w14:textId="7EE51B60" w:rsidR="00275FFB" w:rsidRPr="00275FFB" w:rsidRDefault="00275FFB" w:rsidP="00275FFB">
      <w:pPr>
        <w:pStyle w:val="ListParagraph"/>
        <w:numPr>
          <w:ilvl w:val="1"/>
          <w:numId w:val="28"/>
        </w:numPr>
        <w:rPr>
          <w:rFonts w:cs="Arial"/>
          <w:sz w:val="22"/>
        </w:rPr>
      </w:pPr>
      <w:r>
        <w:rPr>
          <w:rFonts w:eastAsia="Calibri" w:cs="Arial"/>
          <w:noProof/>
          <w:sz w:val="22"/>
        </w:rPr>
        <w:t>Letter of support from Methodist Service Leader</w:t>
      </w:r>
      <w:r w:rsidR="00887F63">
        <w:rPr>
          <w:rFonts w:eastAsia="Calibri" w:cs="Arial"/>
          <w:noProof/>
          <w:sz w:val="22"/>
        </w:rPr>
        <w:t>/Manager.</w:t>
      </w:r>
    </w:p>
    <w:p w14:paraId="223EAC9D" w14:textId="414F9150" w:rsidR="00275FFB" w:rsidRDefault="007655B2" w:rsidP="00275FFB">
      <w:pPr>
        <w:pStyle w:val="ListParagraph"/>
        <w:numPr>
          <w:ilvl w:val="1"/>
          <w:numId w:val="28"/>
        </w:numPr>
        <w:rPr>
          <w:rFonts w:cs="Arial"/>
          <w:sz w:val="22"/>
        </w:rPr>
      </w:pPr>
      <w:r>
        <w:rPr>
          <w:rFonts w:cs="Arial"/>
          <w:sz w:val="22"/>
        </w:rPr>
        <w:t xml:space="preserve">CITI training </w:t>
      </w:r>
      <w:r w:rsidRPr="007655B2">
        <w:rPr>
          <w:rFonts w:cs="Arial"/>
          <w:b/>
          <w:i/>
          <w:sz w:val="22"/>
        </w:rPr>
        <w:t>transcript with scores</w:t>
      </w:r>
      <w:r>
        <w:rPr>
          <w:rFonts w:cs="Arial"/>
          <w:b/>
          <w:i/>
          <w:sz w:val="22"/>
        </w:rPr>
        <w:t xml:space="preserve"> </w:t>
      </w:r>
      <w:r>
        <w:rPr>
          <w:rFonts w:cs="Arial"/>
          <w:sz w:val="22"/>
        </w:rPr>
        <w:t>for the student, faculty member, and clinical partner</w:t>
      </w:r>
      <w:r w:rsidR="002D4620">
        <w:rPr>
          <w:rFonts w:cs="Arial"/>
          <w:sz w:val="22"/>
        </w:rPr>
        <w:t>.</w:t>
      </w:r>
    </w:p>
    <w:p w14:paraId="24868554" w14:textId="30264EE3" w:rsidR="002D4620" w:rsidRPr="005505A4" w:rsidRDefault="002D4620" w:rsidP="00275FFB">
      <w:pPr>
        <w:pStyle w:val="ListParagraph"/>
        <w:numPr>
          <w:ilvl w:val="1"/>
          <w:numId w:val="28"/>
        </w:numPr>
        <w:rPr>
          <w:rFonts w:cs="Arial"/>
          <w:sz w:val="22"/>
        </w:rPr>
      </w:pPr>
      <w:r>
        <w:rPr>
          <w:rFonts w:cs="Arial"/>
          <w:sz w:val="22"/>
        </w:rPr>
        <w:t xml:space="preserve">If access to the electronic health record is needed, please include a letter of support for Electronic Health Record (EHR) access (if student will need to access the medical record) </w:t>
      </w:r>
      <w:r w:rsidR="00B3033E">
        <w:rPr>
          <w:rFonts w:cs="Arial"/>
          <w:sz w:val="22"/>
        </w:rPr>
        <w:t>–</w:t>
      </w:r>
      <w:r>
        <w:rPr>
          <w:rFonts w:cs="Arial"/>
          <w:sz w:val="22"/>
        </w:rPr>
        <w:t xml:space="preserve"> </w:t>
      </w:r>
      <w:r w:rsidR="00B3033E" w:rsidRPr="00B3033E">
        <w:rPr>
          <w:rFonts w:cs="Arial"/>
          <w:i/>
          <w:sz w:val="22"/>
        </w:rPr>
        <w:t>modify this letter and submit to the individual noted on the letter to obtain permission.</w:t>
      </w:r>
    </w:p>
    <w:p w14:paraId="3A289437" w14:textId="02872C85" w:rsidR="00275FFB" w:rsidRPr="00275FFB" w:rsidRDefault="00A90589" w:rsidP="00275FFB">
      <w:pPr>
        <w:pStyle w:val="ListParagraph"/>
        <w:numPr>
          <w:ilvl w:val="0"/>
          <w:numId w:val="28"/>
        </w:numPr>
        <w:rPr>
          <w:rFonts w:cs="Arial"/>
          <w:sz w:val="22"/>
        </w:rPr>
      </w:pPr>
      <w:r>
        <w:rPr>
          <w:rFonts w:cs="Arial"/>
          <w:sz w:val="22"/>
        </w:rPr>
        <w:lastRenderedPageBreak/>
        <w:t>After</w:t>
      </w:r>
      <w:r w:rsidR="00275FFB" w:rsidRPr="00275FFB">
        <w:rPr>
          <w:rFonts w:cs="Arial"/>
          <w:sz w:val="22"/>
        </w:rPr>
        <w:t xml:space="preserve"> </w:t>
      </w:r>
      <w:r>
        <w:rPr>
          <w:rFonts w:cs="Arial"/>
          <w:sz w:val="22"/>
        </w:rPr>
        <w:t>verification of the complete</w:t>
      </w:r>
      <w:r w:rsidR="00275FFB" w:rsidRPr="00275FFB">
        <w:rPr>
          <w:rFonts w:cs="Arial"/>
          <w:sz w:val="22"/>
        </w:rPr>
        <w:t xml:space="preserve"> document submission, </w:t>
      </w:r>
      <w:r w:rsidR="00B26F10">
        <w:rPr>
          <w:rFonts w:eastAsia="Calibri" w:cs="Arial"/>
          <w:noProof/>
          <w:sz w:val="22"/>
        </w:rPr>
        <w:t xml:space="preserve">the documents will be submitted to the </w:t>
      </w:r>
      <w:r w:rsidR="00275FFB">
        <w:rPr>
          <w:rFonts w:eastAsia="Calibri" w:cs="Arial"/>
          <w:noProof/>
          <w:sz w:val="22"/>
        </w:rPr>
        <w:t xml:space="preserve">nursing representative on the Methodist IRB Committee for an internal review process.  </w:t>
      </w:r>
    </w:p>
    <w:p w14:paraId="41CAC531" w14:textId="5A3E46C8" w:rsidR="00275FFB" w:rsidRPr="00EE58EC" w:rsidRDefault="00275FFB" w:rsidP="00275FFB">
      <w:pPr>
        <w:pStyle w:val="ListParagraph"/>
        <w:numPr>
          <w:ilvl w:val="1"/>
          <w:numId w:val="28"/>
        </w:numPr>
        <w:rPr>
          <w:rFonts w:cs="Arial"/>
          <w:sz w:val="22"/>
        </w:rPr>
      </w:pPr>
      <w:r>
        <w:rPr>
          <w:rFonts w:eastAsia="Calibri" w:cs="Arial"/>
          <w:noProof/>
          <w:sz w:val="22"/>
        </w:rPr>
        <w:t>If</w:t>
      </w:r>
      <w:r w:rsidR="00EE58EC">
        <w:rPr>
          <w:rFonts w:eastAsia="Calibri" w:cs="Arial"/>
          <w:noProof/>
          <w:sz w:val="22"/>
        </w:rPr>
        <w:t xml:space="preserve"> the IRB nursing </w:t>
      </w:r>
      <w:r>
        <w:rPr>
          <w:rFonts w:eastAsia="Calibri" w:cs="Arial"/>
          <w:noProof/>
          <w:sz w:val="22"/>
        </w:rPr>
        <w:t xml:space="preserve">representative </w:t>
      </w:r>
      <w:r w:rsidR="00EE58EC">
        <w:rPr>
          <w:rFonts w:eastAsia="Calibri" w:cs="Arial"/>
          <w:noProof/>
          <w:sz w:val="22"/>
        </w:rPr>
        <w:t>agrees that this meets guidelines for QI or EBP, the student will receive a</w:t>
      </w:r>
      <w:r w:rsidR="00B26F10">
        <w:rPr>
          <w:rFonts w:eastAsia="Calibri" w:cs="Arial"/>
          <w:noProof/>
          <w:sz w:val="22"/>
        </w:rPr>
        <w:t>n emailed</w:t>
      </w:r>
      <w:r w:rsidR="00EE58EC">
        <w:rPr>
          <w:rFonts w:eastAsia="Calibri" w:cs="Arial"/>
          <w:noProof/>
          <w:sz w:val="22"/>
        </w:rPr>
        <w:t xml:space="preserve"> letter giving student(s) permission to move forward with </w:t>
      </w:r>
      <w:r w:rsidR="00A90589">
        <w:rPr>
          <w:rFonts w:eastAsia="Calibri" w:cs="Arial"/>
          <w:noProof/>
          <w:sz w:val="22"/>
        </w:rPr>
        <w:t xml:space="preserve">the </w:t>
      </w:r>
      <w:r w:rsidR="00EE58EC">
        <w:rPr>
          <w:rFonts w:eastAsia="Calibri" w:cs="Arial"/>
          <w:noProof/>
          <w:sz w:val="22"/>
        </w:rPr>
        <w:t xml:space="preserve">study.  </w:t>
      </w:r>
      <w:r w:rsidR="00B26F10">
        <w:rPr>
          <w:rFonts w:eastAsia="Calibri" w:cs="Arial"/>
          <w:noProof/>
          <w:sz w:val="22"/>
        </w:rPr>
        <w:t>This letter may take up to 3-4 weeks from submission.  Please plan accordingly.</w:t>
      </w:r>
    </w:p>
    <w:p w14:paraId="1AFBC005" w14:textId="2EAED187" w:rsidR="00EE58EC" w:rsidRPr="00EE58EC" w:rsidRDefault="00EE58EC" w:rsidP="00275FFB">
      <w:pPr>
        <w:pStyle w:val="ListParagraph"/>
        <w:numPr>
          <w:ilvl w:val="1"/>
          <w:numId w:val="28"/>
        </w:numPr>
        <w:rPr>
          <w:rFonts w:cs="Arial"/>
          <w:sz w:val="22"/>
        </w:rPr>
      </w:pPr>
      <w:r>
        <w:rPr>
          <w:rFonts w:eastAsia="Calibri" w:cs="Arial"/>
          <w:noProof/>
          <w:sz w:val="22"/>
        </w:rPr>
        <w:t>If the IRB nursing representative feels the study is a research study, student will be contacted</w:t>
      </w:r>
      <w:r w:rsidR="00B26F10">
        <w:rPr>
          <w:rFonts w:eastAsia="Calibri" w:cs="Arial"/>
          <w:noProof/>
          <w:sz w:val="22"/>
        </w:rPr>
        <w:t xml:space="preserve"> via email</w:t>
      </w:r>
      <w:r>
        <w:rPr>
          <w:rFonts w:eastAsia="Calibri" w:cs="Arial"/>
          <w:noProof/>
          <w:sz w:val="22"/>
        </w:rPr>
        <w:t xml:space="preserve"> to complete a full IRB application.</w:t>
      </w:r>
    </w:p>
    <w:p w14:paraId="406E04FE" w14:textId="77777777" w:rsidR="00EE58EC" w:rsidRDefault="00EE58EC" w:rsidP="00EB703F">
      <w:pPr>
        <w:rPr>
          <w:rFonts w:cs="Arial"/>
          <w:b/>
          <w:sz w:val="22"/>
        </w:rPr>
      </w:pPr>
    </w:p>
    <w:sectPr w:rsidR="00EE58EC" w:rsidSect="003A2BC5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C5B06" w14:textId="77777777" w:rsidR="00232151" w:rsidRDefault="00232151" w:rsidP="0045024E">
      <w:r>
        <w:separator/>
      </w:r>
    </w:p>
  </w:endnote>
  <w:endnote w:type="continuationSeparator" w:id="0">
    <w:p w14:paraId="5AAF21A8" w14:textId="77777777" w:rsidR="00232151" w:rsidRDefault="00232151" w:rsidP="0045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63CEA" w14:textId="57C1FA56" w:rsidR="00887F63" w:rsidRDefault="00E104DC">
    <w:pPr>
      <w:pStyle w:val="Footer"/>
    </w:pPr>
    <w:r>
      <w:t>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612DE" w14:textId="77777777" w:rsidR="00232151" w:rsidRDefault="00232151" w:rsidP="0045024E">
      <w:r>
        <w:separator/>
      </w:r>
    </w:p>
  </w:footnote>
  <w:footnote w:type="continuationSeparator" w:id="0">
    <w:p w14:paraId="7503CE27" w14:textId="77777777" w:rsidR="00232151" w:rsidRDefault="00232151" w:rsidP="00450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64984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022FA3" w14:textId="1AAB16DA" w:rsidR="00275FFB" w:rsidRDefault="00275FF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4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EA28E8" w14:textId="77777777" w:rsidR="00275FFB" w:rsidRDefault="00275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253C"/>
    <w:multiLevelType w:val="hybridMultilevel"/>
    <w:tmpl w:val="7FEE478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F212464"/>
    <w:multiLevelType w:val="hybridMultilevel"/>
    <w:tmpl w:val="A552D9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A42CE2"/>
    <w:multiLevelType w:val="hybridMultilevel"/>
    <w:tmpl w:val="9B50ECAE"/>
    <w:lvl w:ilvl="0" w:tplc="800CB2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2F6CB59E">
      <w:start w:val="1"/>
      <w:numFmt w:val="lowerRoman"/>
      <w:lvlText w:val="%3."/>
      <w:lvlJc w:val="right"/>
      <w:pPr>
        <w:ind w:left="144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0316F"/>
    <w:multiLevelType w:val="hybridMultilevel"/>
    <w:tmpl w:val="553400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9C4CB7"/>
    <w:multiLevelType w:val="hybridMultilevel"/>
    <w:tmpl w:val="B7EA1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657DCE"/>
    <w:multiLevelType w:val="hybridMultilevel"/>
    <w:tmpl w:val="3E92D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6E12CA"/>
    <w:multiLevelType w:val="hybridMultilevel"/>
    <w:tmpl w:val="B1F8E4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1F7E6D8A"/>
    <w:multiLevelType w:val="hybridMultilevel"/>
    <w:tmpl w:val="42122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3264F"/>
    <w:multiLevelType w:val="hybridMultilevel"/>
    <w:tmpl w:val="C0866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EB45AC"/>
    <w:multiLevelType w:val="hybridMultilevel"/>
    <w:tmpl w:val="4CE07AC6"/>
    <w:lvl w:ilvl="0" w:tplc="96EAF2C6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C6411E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90483A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DC62FA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861BA8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B2C302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D0A6CA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3A1D68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0E13F0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1012F34"/>
    <w:multiLevelType w:val="hybridMultilevel"/>
    <w:tmpl w:val="1B9CA2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123ACE"/>
    <w:multiLevelType w:val="hybridMultilevel"/>
    <w:tmpl w:val="E0F6F5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B4D71"/>
    <w:multiLevelType w:val="hybridMultilevel"/>
    <w:tmpl w:val="D2DE1D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3B18E8"/>
    <w:multiLevelType w:val="hybridMultilevel"/>
    <w:tmpl w:val="6E401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050EA7"/>
    <w:multiLevelType w:val="hybridMultilevel"/>
    <w:tmpl w:val="B7FA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E1E89"/>
    <w:multiLevelType w:val="hybridMultilevel"/>
    <w:tmpl w:val="2E887098"/>
    <w:lvl w:ilvl="0" w:tplc="0409000D">
      <w:start w:val="1"/>
      <w:numFmt w:val="bullet"/>
      <w:lvlText w:val="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6" w15:restartNumberingAfterBreak="0">
    <w:nsid w:val="4892566B"/>
    <w:multiLevelType w:val="hybridMultilevel"/>
    <w:tmpl w:val="CA64E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4FD4464A"/>
    <w:multiLevelType w:val="hybridMultilevel"/>
    <w:tmpl w:val="909A082A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BB5F50"/>
    <w:multiLevelType w:val="hybridMultilevel"/>
    <w:tmpl w:val="A63A681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0CC6FED"/>
    <w:multiLevelType w:val="hybridMultilevel"/>
    <w:tmpl w:val="9672F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AA7B61"/>
    <w:multiLevelType w:val="hybridMultilevel"/>
    <w:tmpl w:val="42122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236C6"/>
    <w:multiLevelType w:val="hybridMultilevel"/>
    <w:tmpl w:val="CABC38C4"/>
    <w:lvl w:ilvl="0" w:tplc="4308DB8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B8839C8"/>
    <w:multiLevelType w:val="hybridMultilevel"/>
    <w:tmpl w:val="F4482F2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CD3FE9"/>
    <w:multiLevelType w:val="hybridMultilevel"/>
    <w:tmpl w:val="395CDD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1115C"/>
    <w:multiLevelType w:val="hybridMultilevel"/>
    <w:tmpl w:val="CAEEBF96"/>
    <w:lvl w:ilvl="0" w:tplc="76B20FD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313714"/>
    <w:multiLevelType w:val="hybridMultilevel"/>
    <w:tmpl w:val="8DEE52B2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 w15:restartNumberingAfterBreak="0">
    <w:nsid w:val="626761A0"/>
    <w:multiLevelType w:val="hybridMultilevel"/>
    <w:tmpl w:val="42122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10D34"/>
    <w:multiLevelType w:val="hybridMultilevel"/>
    <w:tmpl w:val="5C467562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73572FB9"/>
    <w:multiLevelType w:val="hybridMultilevel"/>
    <w:tmpl w:val="0EBA7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EE2849"/>
    <w:multiLevelType w:val="hybridMultilevel"/>
    <w:tmpl w:val="6308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6225B"/>
    <w:multiLevelType w:val="hybridMultilevel"/>
    <w:tmpl w:val="206E965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11"/>
  </w:num>
  <w:num w:numId="4">
    <w:abstractNumId w:val="13"/>
  </w:num>
  <w:num w:numId="5">
    <w:abstractNumId w:val="19"/>
  </w:num>
  <w:num w:numId="6">
    <w:abstractNumId w:val="4"/>
  </w:num>
  <w:num w:numId="7">
    <w:abstractNumId w:val="0"/>
  </w:num>
  <w:num w:numId="8">
    <w:abstractNumId w:val="3"/>
  </w:num>
  <w:num w:numId="9">
    <w:abstractNumId w:val="8"/>
  </w:num>
  <w:num w:numId="10">
    <w:abstractNumId w:val="18"/>
  </w:num>
  <w:num w:numId="11">
    <w:abstractNumId w:val="17"/>
  </w:num>
  <w:num w:numId="12">
    <w:abstractNumId w:val="14"/>
  </w:num>
  <w:num w:numId="13">
    <w:abstractNumId w:val="16"/>
  </w:num>
  <w:num w:numId="14">
    <w:abstractNumId w:val="27"/>
  </w:num>
  <w:num w:numId="15">
    <w:abstractNumId w:val="12"/>
  </w:num>
  <w:num w:numId="16">
    <w:abstractNumId w:val="30"/>
  </w:num>
  <w:num w:numId="17">
    <w:abstractNumId w:val="2"/>
  </w:num>
  <w:num w:numId="18">
    <w:abstractNumId w:val="1"/>
  </w:num>
  <w:num w:numId="19">
    <w:abstractNumId w:val="10"/>
  </w:num>
  <w:num w:numId="20">
    <w:abstractNumId w:val="22"/>
  </w:num>
  <w:num w:numId="21">
    <w:abstractNumId w:val="25"/>
  </w:num>
  <w:num w:numId="22">
    <w:abstractNumId w:val="5"/>
  </w:num>
  <w:num w:numId="23">
    <w:abstractNumId w:val="29"/>
  </w:num>
  <w:num w:numId="24">
    <w:abstractNumId w:val="9"/>
  </w:num>
  <w:num w:numId="25">
    <w:abstractNumId w:val="6"/>
  </w:num>
  <w:num w:numId="26">
    <w:abstractNumId w:val="24"/>
  </w:num>
  <w:num w:numId="27">
    <w:abstractNumId w:val="15"/>
  </w:num>
  <w:num w:numId="28">
    <w:abstractNumId w:val="7"/>
  </w:num>
  <w:num w:numId="29">
    <w:abstractNumId w:val="20"/>
  </w:num>
  <w:num w:numId="30">
    <w:abstractNumId w:val="26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3F"/>
    <w:rsid w:val="00000701"/>
    <w:rsid w:val="000179AF"/>
    <w:rsid w:val="00033D11"/>
    <w:rsid w:val="00035497"/>
    <w:rsid w:val="000462E3"/>
    <w:rsid w:val="00047AFF"/>
    <w:rsid w:val="00057751"/>
    <w:rsid w:val="00065AC1"/>
    <w:rsid w:val="0007216E"/>
    <w:rsid w:val="00072425"/>
    <w:rsid w:val="0007289E"/>
    <w:rsid w:val="00087FA8"/>
    <w:rsid w:val="000A4EA7"/>
    <w:rsid w:val="000B3FB2"/>
    <w:rsid w:val="000C5AAF"/>
    <w:rsid w:val="000E09E7"/>
    <w:rsid w:val="000E41F3"/>
    <w:rsid w:val="0010212C"/>
    <w:rsid w:val="0010458F"/>
    <w:rsid w:val="00107D8F"/>
    <w:rsid w:val="001215DD"/>
    <w:rsid w:val="00134CAF"/>
    <w:rsid w:val="00147FE6"/>
    <w:rsid w:val="00153DC7"/>
    <w:rsid w:val="00157BB4"/>
    <w:rsid w:val="0019342B"/>
    <w:rsid w:val="00195B01"/>
    <w:rsid w:val="00195DBE"/>
    <w:rsid w:val="001A52F1"/>
    <w:rsid w:val="001C208D"/>
    <w:rsid w:val="001C5F43"/>
    <w:rsid w:val="00202513"/>
    <w:rsid w:val="00207C6A"/>
    <w:rsid w:val="0021119C"/>
    <w:rsid w:val="002200DF"/>
    <w:rsid w:val="002213C2"/>
    <w:rsid w:val="00232151"/>
    <w:rsid w:val="00237A17"/>
    <w:rsid w:val="00241C27"/>
    <w:rsid w:val="00251078"/>
    <w:rsid w:val="0025235F"/>
    <w:rsid w:val="00263114"/>
    <w:rsid w:val="00264760"/>
    <w:rsid w:val="00275FFB"/>
    <w:rsid w:val="00276619"/>
    <w:rsid w:val="0028182B"/>
    <w:rsid w:val="002D0B92"/>
    <w:rsid w:val="002D4620"/>
    <w:rsid w:val="002D48BE"/>
    <w:rsid w:val="002D733F"/>
    <w:rsid w:val="002F292B"/>
    <w:rsid w:val="002F43F5"/>
    <w:rsid w:val="00315510"/>
    <w:rsid w:val="00317DBC"/>
    <w:rsid w:val="00326CA3"/>
    <w:rsid w:val="0033025D"/>
    <w:rsid w:val="00335E9D"/>
    <w:rsid w:val="003413CC"/>
    <w:rsid w:val="00351991"/>
    <w:rsid w:val="00353EF7"/>
    <w:rsid w:val="003576D2"/>
    <w:rsid w:val="0036504C"/>
    <w:rsid w:val="00367B45"/>
    <w:rsid w:val="00382C5A"/>
    <w:rsid w:val="00385E30"/>
    <w:rsid w:val="00390133"/>
    <w:rsid w:val="003914AC"/>
    <w:rsid w:val="003A2BC5"/>
    <w:rsid w:val="003A7C21"/>
    <w:rsid w:val="003B0D0A"/>
    <w:rsid w:val="003B33ED"/>
    <w:rsid w:val="003B476D"/>
    <w:rsid w:val="003C23EC"/>
    <w:rsid w:val="003D76FE"/>
    <w:rsid w:val="003E0161"/>
    <w:rsid w:val="003E69D9"/>
    <w:rsid w:val="004052F1"/>
    <w:rsid w:val="00425896"/>
    <w:rsid w:val="00425E80"/>
    <w:rsid w:val="00432B34"/>
    <w:rsid w:val="004414DD"/>
    <w:rsid w:val="0044168D"/>
    <w:rsid w:val="00445783"/>
    <w:rsid w:val="0045024E"/>
    <w:rsid w:val="004562F4"/>
    <w:rsid w:val="00460F32"/>
    <w:rsid w:val="00463DF5"/>
    <w:rsid w:val="0046445D"/>
    <w:rsid w:val="00465553"/>
    <w:rsid w:val="004741DA"/>
    <w:rsid w:val="00477302"/>
    <w:rsid w:val="0048375E"/>
    <w:rsid w:val="004941C3"/>
    <w:rsid w:val="004A1DD3"/>
    <w:rsid w:val="004B636B"/>
    <w:rsid w:val="004B645B"/>
    <w:rsid w:val="004D3E6C"/>
    <w:rsid w:val="004D63F6"/>
    <w:rsid w:val="004D68BF"/>
    <w:rsid w:val="004E4C80"/>
    <w:rsid w:val="00503788"/>
    <w:rsid w:val="00505D50"/>
    <w:rsid w:val="00505E9C"/>
    <w:rsid w:val="00507C4E"/>
    <w:rsid w:val="00507FA3"/>
    <w:rsid w:val="0051552C"/>
    <w:rsid w:val="00526D71"/>
    <w:rsid w:val="00527C9E"/>
    <w:rsid w:val="005305DD"/>
    <w:rsid w:val="00541791"/>
    <w:rsid w:val="00545519"/>
    <w:rsid w:val="005505A4"/>
    <w:rsid w:val="00551FE9"/>
    <w:rsid w:val="00555972"/>
    <w:rsid w:val="005655F7"/>
    <w:rsid w:val="0056750A"/>
    <w:rsid w:val="00567C42"/>
    <w:rsid w:val="005803C3"/>
    <w:rsid w:val="005929E0"/>
    <w:rsid w:val="005B736E"/>
    <w:rsid w:val="005E4BB8"/>
    <w:rsid w:val="005F3075"/>
    <w:rsid w:val="00630CB8"/>
    <w:rsid w:val="0064308C"/>
    <w:rsid w:val="0065161E"/>
    <w:rsid w:val="00651649"/>
    <w:rsid w:val="0066062C"/>
    <w:rsid w:val="00662483"/>
    <w:rsid w:val="00677917"/>
    <w:rsid w:val="006818E7"/>
    <w:rsid w:val="00692D4C"/>
    <w:rsid w:val="006A531D"/>
    <w:rsid w:val="006C0095"/>
    <w:rsid w:val="006C58D7"/>
    <w:rsid w:val="006D10A1"/>
    <w:rsid w:val="006D39B5"/>
    <w:rsid w:val="0070012C"/>
    <w:rsid w:val="00701AB4"/>
    <w:rsid w:val="007071D8"/>
    <w:rsid w:val="00730148"/>
    <w:rsid w:val="00733077"/>
    <w:rsid w:val="00736B12"/>
    <w:rsid w:val="00743779"/>
    <w:rsid w:val="00745CED"/>
    <w:rsid w:val="007655B2"/>
    <w:rsid w:val="00767F6F"/>
    <w:rsid w:val="0077056D"/>
    <w:rsid w:val="0077125F"/>
    <w:rsid w:val="007764E0"/>
    <w:rsid w:val="007874CC"/>
    <w:rsid w:val="007975FB"/>
    <w:rsid w:val="007A357A"/>
    <w:rsid w:val="007A6434"/>
    <w:rsid w:val="007E4DEC"/>
    <w:rsid w:val="007F1A54"/>
    <w:rsid w:val="008032A9"/>
    <w:rsid w:val="00806B5C"/>
    <w:rsid w:val="00814AFF"/>
    <w:rsid w:val="00824623"/>
    <w:rsid w:val="008262F7"/>
    <w:rsid w:val="0083773A"/>
    <w:rsid w:val="008468BD"/>
    <w:rsid w:val="008632F6"/>
    <w:rsid w:val="00865A99"/>
    <w:rsid w:val="00876FF1"/>
    <w:rsid w:val="00880B0C"/>
    <w:rsid w:val="00887F63"/>
    <w:rsid w:val="00894E26"/>
    <w:rsid w:val="008972C4"/>
    <w:rsid w:val="008A3C18"/>
    <w:rsid w:val="008B3487"/>
    <w:rsid w:val="008B3B54"/>
    <w:rsid w:val="008B6091"/>
    <w:rsid w:val="008D25C6"/>
    <w:rsid w:val="008F63B2"/>
    <w:rsid w:val="00902372"/>
    <w:rsid w:val="0090513F"/>
    <w:rsid w:val="009242F2"/>
    <w:rsid w:val="00926FD4"/>
    <w:rsid w:val="00932719"/>
    <w:rsid w:val="00933D80"/>
    <w:rsid w:val="009511A3"/>
    <w:rsid w:val="009531AF"/>
    <w:rsid w:val="00967487"/>
    <w:rsid w:val="009678B9"/>
    <w:rsid w:val="009706FA"/>
    <w:rsid w:val="00970700"/>
    <w:rsid w:val="009A06E4"/>
    <w:rsid w:val="009A5155"/>
    <w:rsid w:val="009A5DC1"/>
    <w:rsid w:val="009A6A5B"/>
    <w:rsid w:val="009B051B"/>
    <w:rsid w:val="009C2A5D"/>
    <w:rsid w:val="009D3E2E"/>
    <w:rsid w:val="009E1928"/>
    <w:rsid w:val="009E2563"/>
    <w:rsid w:val="00A12BE8"/>
    <w:rsid w:val="00A16FCF"/>
    <w:rsid w:val="00A264B4"/>
    <w:rsid w:val="00A45F77"/>
    <w:rsid w:val="00A51E0A"/>
    <w:rsid w:val="00A832A7"/>
    <w:rsid w:val="00A90589"/>
    <w:rsid w:val="00AD577A"/>
    <w:rsid w:val="00AD623B"/>
    <w:rsid w:val="00AD6892"/>
    <w:rsid w:val="00B061C7"/>
    <w:rsid w:val="00B1154A"/>
    <w:rsid w:val="00B13CF3"/>
    <w:rsid w:val="00B26508"/>
    <w:rsid w:val="00B26F10"/>
    <w:rsid w:val="00B3033E"/>
    <w:rsid w:val="00B434A1"/>
    <w:rsid w:val="00B44655"/>
    <w:rsid w:val="00B47A47"/>
    <w:rsid w:val="00BB7E5F"/>
    <w:rsid w:val="00BE126E"/>
    <w:rsid w:val="00BF6E0A"/>
    <w:rsid w:val="00C34432"/>
    <w:rsid w:val="00C4195E"/>
    <w:rsid w:val="00C440D0"/>
    <w:rsid w:val="00C44220"/>
    <w:rsid w:val="00C62D92"/>
    <w:rsid w:val="00C77084"/>
    <w:rsid w:val="00C8045D"/>
    <w:rsid w:val="00C9769E"/>
    <w:rsid w:val="00CA48BA"/>
    <w:rsid w:val="00CA73D2"/>
    <w:rsid w:val="00CB0F2E"/>
    <w:rsid w:val="00CB164D"/>
    <w:rsid w:val="00CB5760"/>
    <w:rsid w:val="00CB61B9"/>
    <w:rsid w:val="00CC1B8C"/>
    <w:rsid w:val="00CC362D"/>
    <w:rsid w:val="00CC408B"/>
    <w:rsid w:val="00CD2E96"/>
    <w:rsid w:val="00CD37D5"/>
    <w:rsid w:val="00CE3F72"/>
    <w:rsid w:val="00CE4DFA"/>
    <w:rsid w:val="00CF2586"/>
    <w:rsid w:val="00CF6FA8"/>
    <w:rsid w:val="00D07337"/>
    <w:rsid w:val="00D24822"/>
    <w:rsid w:val="00D3365D"/>
    <w:rsid w:val="00D41280"/>
    <w:rsid w:val="00D677D0"/>
    <w:rsid w:val="00D81970"/>
    <w:rsid w:val="00D954FB"/>
    <w:rsid w:val="00DA5081"/>
    <w:rsid w:val="00DC4699"/>
    <w:rsid w:val="00DD42F4"/>
    <w:rsid w:val="00DD517D"/>
    <w:rsid w:val="00E104DC"/>
    <w:rsid w:val="00E27786"/>
    <w:rsid w:val="00E435AB"/>
    <w:rsid w:val="00E5643B"/>
    <w:rsid w:val="00E71188"/>
    <w:rsid w:val="00E91B66"/>
    <w:rsid w:val="00EA75D0"/>
    <w:rsid w:val="00EB1834"/>
    <w:rsid w:val="00EB5625"/>
    <w:rsid w:val="00EB703F"/>
    <w:rsid w:val="00EC12D2"/>
    <w:rsid w:val="00ED58F7"/>
    <w:rsid w:val="00EE1D5C"/>
    <w:rsid w:val="00EE58EC"/>
    <w:rsid w:val="00EE672E"/>
    <w:rsid w:val="00EF7E65"/>
    <w:rsid w:val="00F21AE5"/>
    <w:rsid w:val="00F40646"/>
    <w:rsid w:val="00F665A8"/>
    <w:rsid w:val="00F841B2"/>
    <w:rsid w:val="00F86A52"/>
    <w:rsid w:val="00F94BB8"/>
    <w:rsid w:val="00F96A2E"/>
    <w:rsid w:val="00FA0F77"/>
    <w:rsid w:val="00FB6834"/>
    <w:rsid w:val="00FE6AEC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FDAE29"/>
  <w14:defaultImageDpi w14:val="0"/>
  <w15:docId w15:val="{51BC00D6-AA9F-4C6E-B636-918694C5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EA7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70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0F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212C"/>
    <w:rPr>
      <w:rFonts w:ascii="Tahoma" w:hAnsi="Tahoma"/>
      <w:sz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5643B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02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24E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4502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24E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estcar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eri.oneel@nmh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A6D0D-39E3-4A29-8085-AF2B4B74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Methodist Health System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dconley</dc:creator>
  <cp:lastModifiedBy>Hall, Lyndsi</cp:lastModifiedBy>
  <cp:revision>2</cp:revision>
  <cp:lastPrinted>2018-02-07T20:12:00Z</cp:lastPrinted>
  <dcterms:created xsi:type="dcterms:W3CDTF">2024-01-02T21:09:00Z</dcterms:created>
  <dcterms:modified xsi:type="dcterms:W3CDTF">2024-01-02T21:09:00Z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